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204" w:rsidRPr="00D37204" w:rsidRDefault="00D37204" w:rsidP="00D37204">
      <w:pPr>
        <w:pStyle w:val="a3"/>
        <w:shd w:val="clear" w:color="auto" w:fill="FFFFFF"/>
        <w:spacing w:before="0" w:beforeAutospacing="0" w:after="150" w:afterAutospacing="0"/>
        <w:ind w:left="-567" w:firstLine="851"/>
        <w:jc w:val="center"/>
        <w:rPr>
          <w:b/>
          <w:color w:val="333333"/>
          <w:sz w:val="28"/>
          <w:szCs w:val="28"/>
          <w:u w:val="single"/>
        </w:rPr>
      </w:pPr>
      <w:r w:rsidRPr="00D37204">
        <w:rPr>
          <w:b/>
          <w:color w:val="333333"/>
          <w:sz w:val="28"/>
          <w:szCs w:val="28"/>
          <w:u w:val="single"/>
        </w:rPr>
        <w:t>К</w:t>
      </w:r>
      <w:r w:rsidRPr="00D37204">
        <w:rPr>
          <w:b/>
          <w:color w:val="333333"/>
          <w:sz w:val="28"/>
          <w:szCs w:val="28"/>
          <w:u w:val="single"/>
        </w:rPr>
        <w:t>онспект родительского собрания в подготовительной группе</w:t>
      </w:r>
    </w:p>
    <w:p w:rsidR="00D37204" w:rsidRPr="00D37204" w:rsidRDefault="00D37204" w:rsidP="00D37204">
      <w:pPr>
        <w:pStyle w:val="a3"/>
        <w:shd w:val="clear" w:color="auto" w:fill="FFFFFF"/>
        <w:spacing w:before="0" w:beforeAutospacing="0" w:after="150" w:afterAutospacing="0"/>
        <w:ind w:left="-567" w:firstLine="851"/>
        <w:jc w:val="center"/>
        <w:rPr>
          <w:b/>
          <w:color w:val="333333"/>
          <w:sz w:val="28"/>
          <w:szCs w:val="28"/>
          <w:u w:val="single"/>
        </w:rPr>
      </w:pPr>
      <w:r w:rsidRPr="00D37204">
        <w:rPr>
          <w:b/>
          <w:bCs/>
          <w:color w:val="333333"/>
          <w:sz w:val="28"/>
          <w:szCs w:val="28"/>
          <w:u w:val="single"/>
        </w:rPr>
        <w:t>«Подготовка к школе. Итоги года»</w:t>
      </w:r>
    </w:p>
    <w:p w:rsidR="00D37204" w:rsidRPr="00D37204" w:rsidRDefault="00D37204" w:rsidP="00D37204">
      <w:pPr>
        <w:pStyle w:val="a3"/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Цель: создание условий для включения родителей будущих первоклассников в процесс подготовки ребенка к школе.</w:t>
      </w:r>
    </w:p>
    <w:p w:rsidR="00D37204" w:rsidRPr="00D37204" w:rsidRDefault="00D37204" w:rsidP="00D37204">
      <w:pPr>
        <w:pStyle w:val="a3"/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Задачи:</w:t>
      </w:r>
    </w:p>
    <w:p w:rsidR="00D37204" w:rsidRPr="00D37204" w:rsidRDefault="00D37204" w:rsidP="00D3720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Познакомить родителей с критериями готовности дете</w:t>
      </w:r>
      <w:bookmarkStart w:id="0" w:name="_GoBack"/>
      <w:bookmarkEnd w:id="0"/>
      <w:r w:rsidRPr="00D37204">
        <w:rPr>
          <w:color w:val="333333"/>
          <w:sz w:val="28"/>
          <w:szCs w:val="28"/>
        </w:rPr>
        <w:t>й к школе.</w:t>
      </w:r>
    </w:p>
    <w:p w:rsidR="00D37204" w:rsidRPr="00D37204" w:rsidRDefault="00D37204" w:rsidP="00D3720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Информировать родителей о проблемах первоклассников (в период адаптации к школе) их причинах.</w:t>
      </w:r>
    </w:p>
    <w:p w:rsidR="00D37204" w:rsidRPr="00D37204" w:rsidRDefault="00D37204" w:rsidP="00D3720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Предложить практические советы и рекомендации по подготовке ребенка к школе.</w:t>
      </w:r>
    </w:p>
    <w:p w:rsidR="00D37204" w:rsidRPr="00D37204" w:rsidRDefault="00D37204" w:rsidP="00D37204">
      <w:pPr>
        <w:pStyle w:val="a3"/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Контингент участников: родители будущих первоклассников, воспитатели, будущий учитель.</w:t>
      </w:r>
    </w:p>
    <w:p w:rsidR="00D37204" w:rsidRPr="00D37204" w:rsidRDefault="00D37204" w:rsidP="00D37204">
      <w:pPr>
        <w:pStyle w:val="a3"/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Место проведения: музыкальный зал.</w:t>
      </w:r>
    </w:p>
    <w:p w:rsidR="00D37204" w:rsidRPr="00D37204" w:rsidRDefault="00D37204" w:rsidP="00D37204">
      <w:pPr>
        <w:pStyle w:val="a3"/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Форма проведения: родительская школа.</w:t>
      </w:r>
    </w:p>
    <w:p w:rsidR="00D37204" w:rsidRPr="00D37204" w:rsidRDefault="00D37204" w:rsidP="00D37204">
      <w:pPr>
        <w:pStyle w:val="a3"/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Оборудование и материалы: мультимедийная установка, презентация «Скоро в школу»</w:t>
      </w:r>
    </w:p>
    <w:p w:rsidR="00D37204" w:rsidRPr="00D37204" w:rsidRDefault="00D37204" w:rsidP="00D37204">
      <w:pPr>
        <w:pStyle w:val="a3"/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</w:p>
    <w:p w:rsidR="00D37204" w:rsidRPr="00D37204" w:rsidRDefault="00D37204" w:rsidP="00D37204">
      <w:pPr>
        <w:pStyle w:val="a3"/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Добрый вечер, уважаемые родители! Мы рады приветствовать вас на итоговом собрании нашей группы. Как мы жили в этом году, что было в нашей жизни интересного, чему мы научились и над чем еще предстоит поработать – об этом наш сегодняшний разговор.</w:t>
      </w:r>
    </w:p>
    <w:p w:rsidR="00D37204" w:rsidRPr="00D37204" w:rsidRDefault="00D37204" w:rsidP="00D37204">
      <w:pPr>
        <w:pStyle w:val="a3"/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Вот и подошел к концу учебный год. Каждый из вас обратил внимание на то, как наши дети повзрослели и поумнели. Они уже не малыши, многое знают, многим интересуются, познают окружающий мир. Все чего они достигли - это заслуга прежде всего нашей с вами совместной работы.</w:t>
      </w:r>
      <w:r w:rsidRPr="00D37204">
        <w:rPr>
          <w:b/>
          <w:bCs/>
          <w:color w:val="333333"/>
          <w:sz w:val="28"/>
          <w:szCs w:val="28"/>
        </w:rPr>
        <w:t> Немного о том, чем мы занимались в течение этого года</w:t>
      </w:r>
    </w:p>
    <w:p w:rsidR="00D37204" w:rsidRPr="00D37204" w:rsidRDefault="00D37204" w:rsidP="00D37204">
      <w:pPr>
        <w:pStyle w:val="a3"/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В течение года в работе с детьми использовали современные педагогические технологии, образовательная деятельность проходила с использованием видео, дидактического материала</w:t>
      </w:r>
      <w:proofErr w:type="gramStart"/>
      <w:r w:rsidRPr="00D37204">
        <w:rPr>
          <w:color w:val="333333"/>
          <w:sz w:val="28"/>
          <w:szCs w:val="28"/>
        </w:rPr>
        <w:t>, ,</w:t>
      </w:r>
      <w:proofErr w:type="gramEnd"/>
      <w:r w:rsidRPr="00D37204">
        <w:rPr>
          <w:color w:val="333333"/>
          <w:sz w:val="28"/>
          <w:szCs w:val="28"/>
        </w:rPr>
        <w:t xml:space="preserve"> магнитных досок, различных игрушек, пособий и др.</w:t>
      </w:r>
    </w:p>
    <w:p w:rsidR="00D37204" w:rsidRPr="00D37204" w:rsidRDefault="00D37204" w:rsidP="00D37204">
      <w:pPr>
        <w:pStyle w:val="a3"/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Использовали новые формы игр, такие как: игры – сказки, путешествия, экспериментирования, сюрпризы.</w:t>
      </w:r>
    </w:p>
    <w:p w:rsidR="00D37204" w:rsidRPr="00D37204" w:rsidRDefault="00D37204" w:rsidP="00D37204">
      <w:pPr>
        <w:pStyle w:val="a3"/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образовательная деятельность ведется по 5 образовательным областям:</w:t>
      </w:r>
    </w:p>
    <w:p w:rsidR="00D37204" w:rsidRPr="00D37204" w:rsidRDefault="00D37204" w:rsidP="00D3720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Социально-коммуникативное развитие</w:t>
      </w:r>
    </w:p>
    <w:p w:rsidR="00D37204" w:rsidRPr="00D37204" w:rsidRDefault="00D37204" w:rsidP="00D3720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Познавательное развитие</w:t>
      </w:r>
    </w:p>
    <w:p w:rsidR="00D37204" w:rsidRPr="00D37204" w:rsidRDefault="00D37204" w:rsidP="00D3720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Речевое развитие</w:t>
      </w:r>
    </w:p>
    <w:p w:rsidR="00D37204" w:rsidRPr="00D37204" w:rsidRDefault="00D37204" w:rsidP="00D3720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lastRenderedPageBreak/>
        <w:t>Художественно-эстетическое развитие</w:t>
      </w:r>
    </w:p>
    <w:p w:rsidR="00D37204" w:rsidRPr="00D37204" w:rsidRDefault="00D37204" w:rsidP="00D3720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Физическое развитие</w:t>
      </w:r>
    </w:p>
    <w:p w:rsidR="00D37204" w:rsidRPr="00D37204" w:rsidRDefault="00D37204" w:rsidP="00D37204">
      <w:pPr>
        <w:pStyle w:val="a3"/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На начало и конец года проведена диагностика планируемых промежуточных результатов освоения программы детьми. По результатам мониторинга на начало учебного года у детей в основном средний уровень развития, а на конец года в основном нам удалось добиться высоких результатов.</w:t>
      </w:r>
    </w:p>
    <w:p w:rsidR="00D37204" w:rsidRPr="00D37204" w:rsidRDefault="00D37204" w:rsidP="00D37204">
      <w:pPr>
        <w:pStyle w:val="a3"/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В течение года все дети развивались согласно возрасту, осваивали программный материал и показали положительную динамику по всем направлениям развития.</w:t>
      </w:r>
    </w:p>
    <w:p w:rsidR="00D37204" w:rsidRPr="00D37204" w:rsidRDefault="00D37204" w:rsidP="00D37204">
      <w:pPr>
        <w:pStyle w:val="a3"/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</w:p>
    <w:p w:rsidR="00D37204" w:rsidRPr="00D37204" w:rsidRDefault="00D37204" w:rsidP="00D37204">
      <w:pPr>
        <w:pStyle w:val="a3"/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И сегодня мы с вами поговорим о подготовке наших детей к школе. (слайды 1-2)</w:t>
      </w:r>
    </w:p>
    <w:p w:rsidR="00D37204" w:rsidRPr="00D37204" w:rsidRDefault="00D37204" w:rsidP="00D37204">
      <w:pPr>
        <w:pStyle w:val="a3"/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Вот и заканчивается последний год пребывания наших детей в детском саду. Завершается этап развития, именуемый дошкольным детством. Скоро перед детьми распахнёт двери школа, и начнётся новый период в их жизни. Они станут первоклассниками, а вы, дорогие мамы и папы, вместе с ними «сядете» за парты.</w:t>
      </w:r>
    </w:p>
    <w:p w:rsidR="00D37204" w:rsidRPr="00D37204" w:rsidRDefault="00D37204" w:rsidP="00D37204">
      <w:pPr>
        <w:pStyle w:val="a3"/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(слайд 3)</w:t>
      </w:r>
    </w:p>
    <w:p w:rsidR="00D37204" w:rsidRPr="00D37204" w:rsidRDefault="00D37204" w:rsidP="00D37204">
      <w:pPr>
        <w:pStyle w:val="a3"/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Быть готовым к школе – не значит уметь считать, писать и читать. Быть готовым к школе – значит быть готовым всему этому научиться.</w:t>
      </w:r>
    </w:p>
    <w:p w:rsidR="00D37204" w:rsidRPr="00D37204" w:rsidRDefault="00D37204" w:rsidP="00D37204">
      <w:pPr>
        <w:pStyle w:val="a3"/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 xml:space="preserve">Начало обучения в школе – новый этап в жизни ребёнка (да и родителей тоже), безусловно, требующий определенного уровня готовности к этому качественно новому этапу в жизни и совершенно новому виду деятельности – учебной. Часто под готовностью к обучению подразумевают только определенный уровень знаний, умений, навыков ребёнка, что конечно тоже важно. Самое главное при переходе на качественно новую ступень - психологическая готовность к учебной деятельности. И, прежде всего </w:t>
      </w:r>
      <w:proofErr w:type="spellStart"/>
      <w:r w:rsidRPr="00D37204">
        <w:rPr>
          <w:color w:val="333333"/>
          <w:sz w:val="28"/>
          <w:szCs w:val="28"/>
        </w:rPr>
        <w:t>сформированность</w:t>
      </w:r>
      <w:proofErr w:type="spellEnd"/>
      <w:r w:rsidRPr="00D37204">
        <w:rPr>
          <w:color w:val="333333"/>
          <w:sz w:val="28"/>
          <w:szCs w:val="28"/>
        </w:rPr>
        <w:t xml:space="preserve"> желания учится (мотивационная готовность). Но и это ещё не всё. Существует огромная пропасть между «хочу в школу» и «надо учиться работать», без осознания этого </w:t>
      </w:r>
      <w:proofErr w:type="gramStart"/>
      <w:r w:rsidRPr="00D37204">
        <w:rPr>
          <w:color w:val="333333"/>
          <w:sz w:val="28"/>
          <w:szCs w:val="28"/>
        </w:rPr>
        <w:t>« надо</w:t>
      </w:r>
      <w:proofErr w:type="gramEnd"/>
      <w:r w:rsidRPr="00D37204">
        <w:rPr>
          <w:color w:val="333333"/>
          <w:sz w:val="28"/>
          <w:szCs w:val="28"/>
        </w:rPr>
        <w:t>» ребёнок не сможет хорошо учиться, даже если перед школой он умеет хорошо читать, писать, считать и так далее. Подготавливая ребёнка к школе, необходимо научить его слушать, видеть, наблюдать, запоминать, перерабатывать полученную информацию.</w:t>
      </w:r>
    </w:p>
    <w:p w:rsidR="00D37204" w:rsidRPr="00D37204" w:rsidRDefault="00D37204" w:rsidP="00D37204">
      <w:pPr>
        <w:pStyle w:val="a3"/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Сейчас мы остановимся на критериях готовности детей к школе, т.е. рассмотрим, что должно быть свойственно ребенку, чтобы он оказался готовым к школе.</w:t>
      </w:r>
    </w:p>
    <w:p w:rsidR="00D37204" w:rsidRPr="00D37204" w:rsidRDefault="00D37204" w:rsidP="00D37204">
      <w:pPr>
        <w:pStyle w:val="a3"/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(слайд 4)</w:t>
      </w:r>
    </w:p>
    <w:p w:rsidR="00D37204" w:rsidRPr="00D37204" w:rsidRDefault="00D37204" w:rsidP="00D37204">
      <w:pPr>
        <w:pStyle w:val="a3"/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 xml:space="preserve">Пока мы будем раскрывать содержание каждого компонента готовности к школе, вы, пожалуйста, постарайтесь их «примерить» к своему ребенку и решить, </w:t>
      </w:r>
      <w:r w:rsidRPr="00D37204">
        <w:rPr>
          <w:color w:val="333333"/>
          <w:sz w:val="28"/>
          <w:szCs w:val="28"/>
        </w:rPr>
        <w:lastRenderedPageBreak/>
        <w:t>на что вам надо уже сегодня обратить внимание, чтобы ваш ребенок был успешен в школе.</w:t>
      </w:r>
    </w:p>
    <w:p w:rsidR="00D37204" w:rsidRPr="00D37204" w:rsidRDefault="00D37204" w:rsidP="00D37204">
      <w:pPr>
        <w:pStyle w:val="a3"/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b/>
          <w:bCs/>
          <w:color w:val="333333"/>
          <w:sz w:val="28"/>
          <w:szCs w:val="28"/>
        </w:rPr>
        <w:t>Критерии готовности:</w:t>
      </w:r>
    </w:p>
    <w:p w:rsidR="00D37204" w:rsidRPr="00D37204" w:rsidRDefault="00D37204" w:rsidP="00D37204">
      <w:pPr>
        <w:pStyle w:val="a3"/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1. физическая</w:t>
      </w:r>
    </w:p>
    <w:p w:rsidR="00D37204" w:rsidRPr="00D37204" w:rsidRDefault="00D37204" w:rsidP="00D37204">
      <w:pPr>
        <w:pStyle w:val="a3"/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2. интеллектуальная</w:t>
      </w:r>
    </w:p>
    <w:p w:rsidR="00D37204" w:rsidRPr="00D37204" w:rsidRDefault="00D37204" w:rsidP="00D37204">
      <w:pPr>
        <w:pStyle w:val="a3"/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3. социальная</w:t>
      </w:r>
    </w:p>
    <w:p w:rsidR="00D37204" w:rsidRPr="00D37204" w:rsidRDefault="00D37204" w:rsidP="00D37204">
      <w:pPr>
        <w:pStyle w:val="a3"/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4. мотивационная.</w:t>
      </w:r>
    </w:p>
    <w:p w:rsidR="00D37204" w:rsidRPr="00D37204" w:rsidRDefault="00D37204" w:rsidP="00D3720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Физическая готовность - это такой уровень развития всех систем организма, при котором ежедневные учебные нагрузки не вредят ребенку, не вызывают у него чрезмерного напряжения и переутомления. У каждого ребенка свой, вполне определенный, адаптивный ресурс, и закладывается он задолго до поступления ребенка в школу. При выборе школы и школьной нагрузки необходимо обратить внимание на группу здоровья, заключения врачей, заболевания ребенка (Хорошо ли ребенок видит, слышит, развита ли у него координация моторных навыков, может ли он играть в мяч, прыгать, бегать, может ли спокойно посидеть в течение некоторого времени, выглядит ли ребенок здоровым, бодрым).</w:t>
      </w:r>
    </w:p>
    <w:p w:rsidR="00D37204" w:rsidRPr="00D37204" w:rsidRDefault="00D37204" w:rsidP="00D3720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Интеллектуальная готовность включает багаж знаний ребенка, наличие у него специальных умений и навыков (умения сравнивать, обобщать, анализировать, классифицировать полученную информацию, иметь достаточно высокий уровень развития второй сигнальной системы, иначе говоря, восприятия речи). Умственные умения могут выражаться и в умении читать, считать. Однако читающий и даже умеющий писать, ребенок вовсе не обязательно хорошо подготовлен к школе. Гораздо важнее научить дошкольника грамотному пересказу, умению рассуждать и мыслить логически.</w:t>
      </w:r>
    </w:p>
    <w:p w:rsidR="00D37204" w:rsidRPr="00D37204" w:rsidRDefault="00D37204" w:rsidP="00D37204">
      <w:pPr>
        <w:pStyle w:val="a3"/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3. Социальная готовность – это настрой ребенка на работу и сотрудничество с другими людьми, в частности взрослыми, принявшими на себя роль учителей-наставников. Имея данный компонент готовности, ребенок может быть внимателен на протяжении 30-40 минут, может работать в коллективе. Привыкнув к определенным требованиями, манере общения педагогов, дети начинают демонстрировать более высокие и стабильные результаты учения.</w:t>
      </w:r>
    </w:p>
    <w:p w:rsidR="00D37204" w:rsidRPr="00D37204" w:rsidRDefault="00D37204" w:rsidP="00D37204">
      <w:pPr>
        <w:pStyle w:val="a3"/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 xml:space="preserve">4. Мотивационная готовность предполагает обоснованное желание идти в школу. В психологии различают разные мотивы готовности ребенка к школе: игровой, познавательный, социальный. Ребенок с игровым мотивом ("Там много ребят, и можно будет играть с ними") не готов к обучению в школе. Познавательный мотив характеризуются тем, что ребенок хочет узнать что-то новое, интересное. Это наиболее оптимальный мотив, имея который, ребенок будет успешен в первом классе и в период обучения в начальной школе. Социальный мотив характеризуется тем, что ребенок желает приобрести новый социальный статус: стать школьником, иметь портфель, учебники, школьные принадлежности, свое рабочее место. Но не следует отталкиваться от того, что только </w:t>
      </w:r>
      <w:r w:rsidRPr="00D37204">
        <w:rPr>
          <w:color w:val="333333"/>
          <w:sz w:val="28"/>
          <w:szCs w:val="28"/>
        </w:rPr>
        <w:lastRenderedPageBreak/>
        <w:t>познавательный мотив – самый основной, и если ребенок этого мотива не имеет, то он не может идти учиться в школу. Кстати педагоги начальной школы ориентированы на игровой мотив и во многом свою деятельность, и процесс обучения осуществляют, используя игровые формы.</w:t>
      </w:r>
    </w:p>
    <w:p w:rsidR="00D37204" w:rsidRPr="00D37204" w:rsidRDefault="00D37204" w:rsidP="00D37204">
      <w:pPr>
        <w:pStyle w:val="a3"/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 xml:space="preserve">Следует отметить, что, пожалуй, в жизни ребенка нет больше ни одного момента, когда бы так резко и </w:t>
      </w:r>
      <w:proofErr w:type="spellStart"/>
      <w:r w:rsidRPr="00D37204">
        <w:rPr>
          <w:color w:val="333333"/>
          <w:sz w:val="28"/>
          <w:szCs w:val="28"/>
        </w:rPr>
        <w:t>координально</w:t>
      </w:r>
      <w:proofErr w:type="spellEnd"/>
      <w:r w:rsidRPr="00D37204">
        <w:rPr>
          <w:color w:val="333333"/>
          <w:sz w:val="28"/>
          <w:szCs w:val="28"/>
        </w:rPr>
        <w:t xml:space="preserve"> менялась его жизнь, как при поступлении его в школу. Между дошкольным детством и началом школьной жизни пролегает гигантская пропасть, и в один миг ее не одолеть, даже если малыш посещал детский сад, подготовительные курсы. Начало школьной жизни – серьезное испытание для детей, так как оно связано с резким изменением всего образа жизни ребенка. Он должен привыкнуть:</w:t>
      </w:r>
    </w:p>
    <w:p w:rsidR="00D37204" w:rsidRPr="00D37204" w:rsidRDefault="00D37204" w:rsidP="00D37204">
      <w:pPr>
        <w:pStyle w:val="a3"/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(слайд 5)</w:t>
      </w:r>
    </w:p>
    <w:p w:rsidR="00D37204" w:rsidRPr="00D37204" w:rsidRDefault="00D37204" w:rsidP="00D3720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к новому педагогу;</w:t>
      </w:r>
    </w:p>
    <w:p w:rsidR="00D37204" w:rsidRPr="00D37204" w:rsidRDefault="00D37204" w:rsidP="00D3720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к новому коллективу;</w:t>
      </w:r>
    </w:p>
    <w:p w:rsidR="00D37204" w:rsidRPr="00D37204" w:rsidRDefault="00D37204" w:rsidP="00D3720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к новым требованиям;</w:t>
      </w:r>
    </w:p>
    <w:p w:rsidR="00D37204" w:rsidRPr="00D37204" w:rsidRDefault="00D37204" w:rsidP="00D3720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к повседневным обязанностям.</w:t>
      </w:r>
    </w:p>
    <w:p w:rsidR="00D37204" w:rsidRPr="00D37204" w:rsidRDefault="00D37204" w:rsidP="00D37204">
      <w:pPr>
        <w:pStyle w:val="a3"/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И каждый без исключения ребенок проживает процесс приспособления к школе (процесс адаптации). И естественно, чем больше у ребенка есть нужных умений, качеств, тем быстрее он сумеет адаптироваться.</w:t>
      </w:r>
    </w:p>
    <w:p w:rsidR="00D37204" w:rsidRPr="00D37204" w:rsidRDefault="00D37204" w:rsidP="00D37204">
      <w:pPr>
        <w:pStyle w:val="a3"/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Не надо заставлять своего ребёнка заниматься, ругать за плохо выполненную работу, а лучше найти в его работе хорошо выполненный фрагмент, пусть даже самый маленький, и похвалить его за выполненное задание. Важно, чтобы ребёнок постепенно втягивался в интеллектуальную деятельность и сам процесс обучения становился для него потребностью.</w:t>
      </w:r>
    </w:p>
    <w:p w:rsidR="00D37204" w:rsidRPr="00D37204" w:rsidRDefault="00D37204" w:rsidP="00D37204">
      <w:pPr>
        <w:pStyle w:val="a3"/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ЧТО НЕОБХОДИМО ЗНАТЬ И УМЕТЬ РЕБЁНКУ, ПОСТУПАЮЩЕМУ В ШКОЛУ:</w:t>
      </w:r>
    </w:p>
    <w:p w:rsidR="00D37204" w:rsidRPr="00D37204" w:rsidRDefault="00D37204" w:rsidP="00D37204">
      <w:pPr>
        <w:pStyle w:val="a3"/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1. Своё имя, отчество и фамилию.</w:t>
      </w:r>
    </w:p>
    <w:p w:rsidR="00D37204" w:rsidRPr="00D37204" w:rsidRDefault="00D37204" w:rsidP="00D37204">
      <w:pPr>
        <w:pStyle w:val="a3"/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2. Свой возраст (желательно дату рождения).</w:t>
      </w:r>
    </w:p>
    <w:p w:rsidR="00D37204" w:rsidRPr="00D37204" w:rsidRDefault="00D37204" w:rsidP="00D37204">
      <w:pPr>
        <w:pStyle w:val="a3"/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3. Свой домашний адрес.</w:t>
      </w:r>
    </w:p>
    <w:p w:rsidR="00D37204" w:rsidRPr="00D37204" w:rsidRDefault="00D37204" w:rsidP="00D37204">
      <w:pPr>
        <w:pStyle w:val="a3"/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4. Свой город, его главные достопримечательности.</w:t>
      </w:r>
    </w:p>
    <w:p w:rsidR="00D37204" w:rsidRPr="00D37204" w:rsidRDefault="00D37204" w:rsidP="00D37204">
      <w:pPr>
        <w:pStyle w:val="a3"/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5. Страну, в которой живёт.</w:t>
      </w:r>
    </w:p>
    <w:p w:rsidR="00D37204" w:rsidRPr="00D37204" w:rsidRDefault="00D37204" w:rsidP="00D37204">
      <w:pPr>
        <w:pStyle w:val="a3"/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6. Фамилию, имя, отчество родителей, их профессию.</w:t>
      </w:r>
    </w:p>
    <w:p w:rsidR="00D37204" w:rsidRPr="00D37204" w:rsidRDefault="00D37204" w:rsidP="00D37204">
      <w:pPr>
        <w:pStyle w:val="a3"/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7. Времена года (последовательность, месяцы, основные приметы каждого времени года, загадки и стихи о временах года).</w:t>
      </w:r>
    </w:p>
    <w:p w:rsidR="00D37204" w:rsidRPr="00D37204" w:rsidRDefault="00D37204" w:rsidP="00D37204">
      <w:pPr>
        <w:pStyle w:val="a3"/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8. Домашних животных и их детёнышей.</w:t>
      </w:r>
    </w:p>
    <w:p w:rsidR="00D37204" w:rsidRPr="00D37204" w:rsidRDefault="00D37204" w:rsidP="00D37204">
      <w:pPr>
        <w:pStyle w:val="a3"/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lastRenderedPageBreak/>
        <w:t>9. Диких животных наших лесов, жарких стран, Севера, их повадки, детёнышей.</w:t>
      </w:r>
    </w:p>
    <w:p w:rsidR="00D37204" w:rsidRPr="00D37204" w:rsidRDefault="00D37204" w:rsidP="00D37204">
      <w:pPr>
        <w:pStyle w:val="a3"/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10.Транспорт наземный, водный, воздушный.</w:t>
      </w:r>
    </w:p>
    <w:p w:rsidR="00D37204" w:rsidRPr="00D37204" w:rsidRDefault="00D37204" w:rsidP="00D37204">
      <w:pPr>
        <w:pStyle w:val="a3"/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11.Различать одежду, обувь и головные уборы; зимующих и перелётных птиц; овощи, фрукты и ягоды.</w:t>
      </w:r>
    </w:p>
    <w:p w:rsidR="00D37204" w:rsidRPr="00D37204" w:rsidRDefault="00D37204" w:rsidP="00D37204">
      <w:pPr>
        <w:pStyle w:val="a3"/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12.Знать и уметь рассказывать русские народные сказки.</w:t>
      </w:r>
    </w:p>
    <w:p w:rsidR="00D37204" w:rsidRPr="00D37204" w:rsidRDefault="00D37204" w:rsidP="00D37204">
      <w:pPr>
        <w:pStyle w:val="a3"/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13.Различать и правильно называть плоскостные геометрические фигуры: круг, квадрат, прямоугольник, треугольник, овал.</w:t>
      </w:r>
    </w:p>
    <w:p w:rsidR="00D37204" w:rsidRPr="00D37204" w:rsidRDefault="00D37204" w:rsidP="00D37204">
      <w:pPr>
        <w:pStyle w:val="a3"/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14.Свободно ориентироваться в пространстве и на листе бумаги (правая - левая сторона, верх- низ и т.д.)</w:t>
      </w:r>
    </w:p>
    <w:p w:rsidR="00D37204" w:rsidRPr="00D37204" w:rsidRDefault="00D37204" w:rsidP="00D37204">
      <w:pPr>
        <w:pStyle w:val="a3"/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15.Уметь полно и последовательно пересказать прослушанный или прочитанный рассказ, составить, придумать рассказ по картинке.</w:t>
      </w:r>
    </w:p>
    <w:p w:rsidR="00D37204" w:rsidRPr="00D37204" w:rsidRDefault="00D37204" w:rsidP="00D37204">
      <w:pPr>
        <w:pStyle w:val="a3"/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16.Запомнить и назвать 6-10 картинок, слов.</w:t>
      </w:r>
    </w:p>
    <w:p w:rsidR="00D37204" w:rsidRPr="00D37204" w:rsidRDefault="00D37204" w:rsidP="00D37204">
      <w:pPr>
        <w:pStyle w:val="a3"/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17.Различать гласные и согласные звуки.</w:t>
      </w:r>
    </w:p>
    <w:p w:rsidR="00D37204" w:rsidRPr="00D37204" w:rsidRDefault="00D37204" w:rsidP="00D37204">
      <w:pPr>
        <w:pStyle w:val="a3"/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18.Разделять слова на слоги по количеству гласных звуков.</w:t>
      </w:r>
    </w:p>
    <w:p w:rsidR="00D37204" w:rsidRPr="00D37204" w:rsidRDefault="00D37204" w:rsidP="00D37204">
      <w:pPr>
        <w:pStyle w:val="a3"/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19. Хорошо владеть ножницами (резать полоски, квадраты, круги,</w:t>
      </w:r>
    </w:p>
    <w:p w:rsidR="00D37204" w:rsidRPr="00D37204" w:rsidRDefault="00D37204" w:rsidP="00D37204">
      <w:pPr>
        <w:pStyle w:val="a3"/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прямоугольники, треугольники, овалы, вырезать по контуру предмет.)</w:t>
      </w:r>
    </w:p>
    <w:p w:rsidR="00D37204" w:rsidRPr="00D37204" w:rsidRDefault="00D37204" w:rsidP="00D37204">
      <w:pPr>
        <w:pStyle w:val="a3"/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20.Владеть карандашом: без линейки проводить вертикальные и горизонтальные линии, рисовать геометрические фигуры, животных, людей, различные предметы с опорой на геометрические формы, аккуратно закрашивать, штриховать карандашом, не выходя за контуры предметов.</w:t>
      </w:r>
    </w:p>
    <w:p w:rsidR="00D37204" w:rsidRPr="00D37204" w:rsidRDefault="00D37204" w:rsidP="00D37204">
      <w:pPr>
        <w:pStyle w:val="a3"/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21.Свободно считать до 20 и обратно, выполнять счётные операции в пределах 20. Соотносить число предметов и цифру. Усвоить состав чисел: 2,3,4,5. Читать простейшие математические записи.</w:t>
      </w:r>
    </w:p>
    <w:p w:rsidR="00D37204" w:rsidRPr="00D37204" w:rsidRDefault="00D37204" w:rsidP="00D37204">
      <w:pPr>
        <w:pStyle w:val="a3"/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22.Уметь внимательно, не отвлекаясь, слушать (30 – 35 минут).</w:t>
      </w:r>
    </w:p>
    <w:p w:rsidR="00D37204" w:rsidRPr="00D37204" w:rsidRDefault="00D37204" w:rsidP="00D37204">
      <w:pPr>
        <w:pStyle w:val="a3"/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23.Сохранять стройную, хорошую осанку, особенно в положении сидя.</w:t>
      </w:r>
    </w:p>
    <w:p w:rsidR="00D37204" w:rsidRPr="00D37204" w:rsidRDefault="00D37204" w:rsidP="00D37204">
      <w:pPr>
        <w:pStyle w:val="a3"/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Сейчас мы бы хотели остановиться на рекомендациях для родителей будущих первоклассников, которым необходимо следовать на этапе подготовки, чтобы не отбить у ребенка желание учиться. (слайд 8)</w:t>
      </w:r>
    </w:p>
    <w:p w:rsidR="00D37204" w:rsidRPr="00D37204" w:rsidRDefault="00D37204" w:rsidP="00D3720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Будите ребенка спокойно, проснувшись, он должен увидеть вашу улыбку.</w:t>
      </w:r>
    </w:p>
    <w:p w:rsidR="00D37204" w:rsidRPr="00D37204" w:rsidRDefault="00D37204" w:rsidP="00D3720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Не подгоняйте с утра, не дергайте по пустякам.</w:t>
      </w:r>
    </w:p>
    <w:p w:rsidR="00D37204" w:rsidRPr="00D37204" w:rsidRDefault="00D37204" w:rsidP="00D3720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Пожелайте ребенку удачи, подбодрите - у него впереди трудный день.</w:t>
      </w:r>
    </w:p>
    <w:p w:rsidR="00D37204" w:rsidRPr="00D37204" w:rsidRDefault="00D37204" w:rsidP="00D3720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 xml:space="preserve">После </w:t>
      </w:r>
      <w:proofErr w:type="gramStart"/>
      <w:r w:rsidRPr="00D37204">
        <w:rPr>
          <w:color w:val="333333"/>
          <w:sz w:val="28"/>
          <w:szCs w:val="28"/>
        </w:rPr>
        <w:t>школы ,</w:t>
      </w:r>
      <w:proofErr w:type="gramEnd"/>
      <w:r w:rsidRPr="00D37204">
        <w:rPr>
          <w:color w:val="333333"/>
          <w:sz w:val="28"/>
          <w:szCs w:val="28"/>
        </w:rPr>
        <w:t xml:space="preserve"> не обрушивайте на ребенка тысячу вопросов, дайте расслабиться.</w:t>
      </w:r>
    </w:p>
    <w:p w:rsidR="00D37204" w:rsidRPr="00D37204" w:rsidRDefault="00D37204" w:rsidP="00D3720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lastRenderedPageBreak/>
        <w:t>Выслушав замечания учителя, не торопитесь устраивать ребенку взбучку. Всегда нелишне выслушать "обе стороны" и не торопиться с выводами.</w:t>
      </w:r>
    </w:p>
    <w:p w:rsidR="00D37204" w:rsidRPr="00D37204" w:rsidRDefault="00D37204" w:rsidP="00D3720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После школы не торопитесь садиться за уроки, необходимо два-три часа отдыха (а в первом классе хорошо бы часа полтора поспать) для восстановления сил.</w:t>
      </w:r>
    </w:p>
    <w:p w:rsidR="00D37204" w:rsidRPr="00D37204" w:rsidRDefault="00D37204" w:rsidP="00D3720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Не заставляйте делать все уроки в один присест, после 15-20 минут занятий необходимы 10-15 минутные "переменки", лучше, если они будут подвижными.</w:t>
      </w:r>
    </w:p>
    <w:p w:rsidR="00D37204" w:rsidRPr="00D37204" w:rsidRDefault="00D37204" w:rsidP="00D3720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Во время приготовления уроков дайте возможность ребенку работать самому.</w:t>
      </w:r>
    </w:p>
    <w:p w:rsidR="00D37204" w:rsidRPr="00D37204" w:rsidRDefault="00D37204" w:rsidP="00D3720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 xml:space="preserve">Выработайте единую тактику общения всех взрослых в семье с ребенком, </w:t>
      </w:r>
      <w:proofErr w:type="gramStart"/>
      <w:r w:rsidRPr="00D37204">
        <w:rPr>
          <w:color w:val="333333"/>
          <w:sz w:val="28"/>
          <w:szCs w:val="28"/>
        </w:rPr>
        <w:t>Если</w:t>
      </w:r>
      <w:proofErr w:type="gramEnd"/>
      <w:r w:rsidRPr="00D37204">
        <w:rPr>
          <w:color w:val="333333"/>
          <w:sz w:val="28"/>
          <w:szCs w:val="28"/>
        </w:rPr>
        <w:t xml:space="preserve"> что - то не получается, посоветуйтесь с учителем.</w:t>
      </w:r>
    </w:p>
    <w:p w:rsidR="00D37204" w:rsidRPr="00D37204" w:rsidRDefault="00D37204" w:rsidP="00D3720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Будьте внимательны к жалобам ребенка.</w:t>
      </w:r>
    </w:p>
    <w:p w:rsidR="00D37204" w:rsidRPr="00D37204" w:rsidRDefault="00D37204" w:rsidP="00D37204">
      <w:pPr>
        <w:pStyle w:val="a3"/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(слайд 9)</w:t>
      </w:r>
    </w:p>
    <w:p w:rsidR="00D37204" w:rsidRPr="00D37204" w:rsidRDefault="00D37204" w:rsidP="00D3720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Помогите своему ребёнку овладеть информацией, которая позволит ему не растеряться в обществе.</w:t>
      </w:r>
    </w:p>
    <w:p w:rsidR="00D37204" w:rsidRPr="00D37204" w:rsidRDefault="00D37204" w:rsidP="00D3720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Приучайте ребёнка содержать свои вещи в порядке.</w:t>
      </w:r>
    </w:p>
    <w:p w:rsidR="00D37204" w:rsidRPr="00D37204" w:rsidRDefault="00D37204" w:rsidP="00D3720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Не пугайте ребёнка трудностями и неудачами в школе.</w:t>
      </w:r>
    </w:p>
    <w:p w:rsidR="00D37204" w:rsidRPr="00D37204" w:rsidRDefault="00D37204" w:rsidP="00D3720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Научите ребёнка правильно реагировать на неудачи.</w:t>
      </w:r>
    </w:p>
    <w:p w:rsidR="00D37204" w:rsidRPr="00D37204" w:rsidRDefault="00D37204" w:rsidP="00D3720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Помогите ребёнку обрести чувство уверенности в себе.</w:t>
      </w:r>
    </w:p>
    <w:p w:rsidR="00D37204" w:rsidRPr="00D37204" w:rsidRDefault="00D37204" w:rsidP="00D3720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Приучайте ребёнка к самостоятельности.</w:t>
      </w:r>
    </w:p>
    <w:p w:rsidR="00D37204" w:rsidRPr="00D37204" w:rsidRDefault="00D37204" w:rsidP="00D3720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Учите ребёнка чувствовать и удивляться, поощряйте его любознательность.</w:t>
      </w:r>
    </w:p>
    <w:p w:rsidR="00D37204" w:rsidRPr="00D37204" w:rsidRDefault="00D37204" w:rsidP="00D3720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Стремитесь сделать полезным каждое мгновение общения с ребенком.</w:t>
      </w:r>
    </w:p>
    <w:p w:rsidR="00D37204" w:rsidRPr="00D37204" w:rsidRDefault="00D37204" w:rsidP="00D37204">
      <w:pPr>
        <w:pStyle w:val="a3"/>
        <w:shd w:val="clear" w:color="auto" w:fill="FFFFFF"/>
        <w:spacing w:before="0" w:beforeAutospacing="0" w:after="150" w:afterAutospacing="0"/>
        <w:ind w:left="-567" w:firstLine="851"/>
        <w:jc w:val="both"/>
        <w:rPr>
          <w:color w:val="333333"/>
          <w:sz w:val="28"/>
          <w:szCs w:val="28"/>
        </w:rPr>
      </w:pPr>
      <w:r w:rsidRPr="00D37204">
        <w:rPr>
          <w:color w:val="333333"/>
          <w:sz w:val="28"/>
          <w:szCs w:val="28"/>
        </w:rPr>
        <w:t>СПАСИБО ЗА ВНИМАНИЕ (слайд 11)</w:t>
      </w:r>
    </w:p>
    <w:p w:rsidR="000E79D3" w:rsidRPr="00D37204" w:rsidRDefault="00D37204" w:rsidP="00D37204">
      <w:pPr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E79D3" w:rsidRPr="00D37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4347E"/>
    <w:multiLevelType w:val="multilevel"/>
    <w:tmpl w:val="EAA69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A3710F"/>
    <w:multiLevelType w:val="multilevel"/>
    <w:tmpl w:val="15526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CC59B4"/>
    <w:multiLevelType w:val="multilevel"/>
    <w:tmpl w:val="1D885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08354F"/>
    <w:multiLevelType w:val="multilevel"/>
    <w:tmpl w:val="A5FC2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036A78"/>
    <w:multiLevelType w:val="multilevel"/>
    <w:tmpl w:val="B1E4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A240AE"/>
    <w:multiLevelType w:val="multilevel"/>
    <w:tmpl w:val="20A0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04"/>
    <w:rsid w:val="00877DB7"/>
    <w:rsid w:val="00967771"/>
    <w:rsid w:val="00D3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C2A1D"/>
  <w15:chartTrackingRefBased/>
  <w15:docId w15:val="{26A2DBF0-4CD7-4F26-9AD4-7B207531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7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2024-10-02T07:06:00Z</dcterms:created>
  <dcterms:modified xsi:type="dcterms:W3CDTF">2024-10-02T07:07:00Z</dcterms:modified>
</cp:coreProperties>
</file>